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5356A2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DF47B5">
        <w:rPr>
          <w:rFonts w:ascii="Verdana" w:hAnsi="Verdana"/>
          <w:b/>
          <w:szCs w:val="22"/>
        </w:rPr>
        <w:t>14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DF47B5">
        <w:rPr>
          <w:rFonts w:ascii="Verdana" w:hAnsi="Verdana"/>
          <w:szCs w:val="22"/>
        </w:rPr>
        <w:t>November 6,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F90BEA" w:rsidRDefault="00E31F97" w:rsidP="00F90BEA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F90BEA" w:rsidRPr="00F90BEA">
        <w:rPr>
          <w:rFonts w:ascii="Verdana" w:hAnsi="Verdana"/>
          <w:szCs w:val="22"/>
        </w:rPr>
        <w:t>Case Plan</w:t>
      </w:r>
      <w:r w:rsidR="00F90BEA">
        <w:rPr>
          <w:rFonts w:ascii="Verdana" w:hAnsi="Verdana"/>
          <w:b/>
          <w:szCs w:val="22"/>
        </w:rPr>
        <w:t xml:space="preserve"> </w:t>
      </w:r>
      <w:r w:rsidR="00F90BEA">
        <w:rPr>
          <w:rFonts w:ascii="Verdana" w:hAnsi="Verdana"/>
          <w:szCs w:val="22"/>
        </w:rPr>
        <w:t>Objectives for Children Placed with Relatives</w:t>
      </w:r>
    </w:p>
    <w:p w:rsidR="00F90BEA" w:rsidRDefault="00F90BEA" w:rsidP="00F90BEA">
      <w:pPr>
        <w:ind w:left="1440" w:hanging="1440"/>
        <w:rPr>
          <w:rFonts w:ascii="Verdana" w:hAnsi="Verdana"/>
          <w:szCs w:val="22"/>
        </w:rPr>
      </w:pPr>
    </w:p>
    <w:p w:rsidR="00F90BEA" w:rsidRDefault="00F90BEA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purpose of this memorandum is to remind staff that when a child is placed with a relative, a secondary family level objective must be completed on the case plan.  This is</w:t>
      </w:r>
      <w:r w:rsidR="00823D2C">
        <w:rPr>
          <w:rFonts w:ascii="Verdana" w:hAnsi="Verdana"/>
          <w:szCs w:val="22"/>
        </w:rPr>
        <w:t xml:space="preserve"> not a </w:t>
      </w:r>
      <w:r w:rsidR="007E51B9">
        <w:rPr>
          <w:rFonts w:ascii="Verdana" w:hAnsi="Verdana"/>
          <w:szCs w:val="22"/>
        </w:rPr>
        <w:t xml:space="preserve">new </w:t>
      </w:r>
      <w:r w:rsidR="00823D2C">
        <w:rPr>
          <w:rFonts w:ascii="Verdana" w:hAnsi="Verdana"/>
          <w:szCs w:val="22"/>
        </w:rPr>
        <w:t>requirement, but language</w:t>
      </w:r>
      <w:r w:rsidR="00374C48">
        <w:rPr>
          <w:rFonts w:ascii="Verdana" w:hAnsi="Verdana"/>
          <w:szCs w:val="22"/>
        </w:rPr>
        <w:t xml:space="preserve"> is</w:t>
      </w:r>
      <w:r w:rsidR="00823D2C">
        <w:rPr>
          <w:rFonts w:ascii="Verdana" w:hAnsi="Verdana"/>
          <w:szCs w:val="22"/>
        </w:rPr>
        <w:t xml:space="preserve"> being added to </w:t>
      </w:r>
      <w:hyperlink r:id="rId8" w:history="1">
        <w:r w:rsidR="00823D2C" w:rsidRPr="00823D2C">
          <w:rPr>
            <w:rStyle w:val="Hyperlink"/>
            <w:rFonts w:ascii="Verdana" w:hAnsi="Verdana"/>
            <w:szCs w:val="22"/>
          </w:rPr>
          <w:t>SOP</w:t>
        </w:r>
        <w:r w:rsidRPr="00823D2C">
          <w:rPr>
            <w:rStyle w:val="Hyperlink"/>
            <w:rFonts w:ascii="Verdana" w:hAnsi="Verdana"/>
            <w:szCs w:val="22"/>
          </w:rPr>
          <w:t xml:space="preserve"> </w:t>
        </w:r>
        <w:r w:rsidR="00823D2C" w:rsidRPr="00823D2C">
          <w:rPr>
            <w:rStyle w:val="Hyperlink"/>
            <w:rFonts w:ascii="Verdana" w:hAnsi="Verdana"/>
            <w:szCs w:val="22"/>
          </w:rPr>
          <w:t xml:space="preserve">3.4 Initial </w:t>
        </w:r>
        <w:proofErr w:type="gramStart"/>
        <w:r w:rsidR="00823D2C" w:rsidRPr="00823D2C">
          <w:rPr>
            <w:rStyle w:val="Hyperlink"/>
            <w:rFonts w:ascii="Verdana" w:hAnsi="Verdana"/>
            <w:szCs w:val="22"/>
          </w:rPr>
          <w:t>In</w:t>
        </w:r>
        <w:proofErr w:type="gramEnd"/>
        <w:r w:rsidR="00823D2C" w:rsidRPr="00823D2C">
          <w:rPr>
            <w:rStyle w:val="Hyperlink"/>
            <w:rFonts w:ascii="Verdana" w:hAnsi="Verdana"/>
            <w:szCs w:val="22"/>
          </w:rPr>
          <w:t xml:space="preserve"> Home Case Planning Conference</w:t>
        </w:r>
      </w:hyperlink>
      <w:r w:rsidR="001A5593">
        <w:rPr>
          <w:rFonts w:ascii="Verdana" w:hAnsi="Verdana"/>
          <w:szCs w:val="22"/>
        </w:rPr>
        <w:t xml:space="preserve"> and </w:t>
      </w:r>
      <w:hyperlink r:id="rId9" w:history="1">
        <w:r w:rsidR="001A5593" w:rsidRPr="001A5593">
          <w:rPr>
            <w:rStyle w:val="Hyperlink"/>
            <w:rFonts w:ascii="Verdana" w:hAnsi="Verdana"/>
            <w:szCs w:val="22"/>
          </w:rPr>
          <w:t>SOP 3</w:t>
        </w:r>
        <w:bookmarkStart w:id="0" w:name="_GoBack"/>
        <w:bookmarkEnd w:id="0"/>
        <w:r w:rsidR="001A5593" w:rsidRPr="001A5593">
          <w:rPr>
            <w:rStyle w:val="Hyperlink"/>
            <w:rFonts w:ascii="Verdana" w:hAnsi="Verdana"/>
            <w:szCs w:val="22"/>
          </w:rPr>
          <w:t>.</w:t>
        </w:r>
        <w:r w:rsidR="001A5593" w:rsidRPr="001A5593">
          <w:rPr>
            <w:rStyle w:val="Hyperlink"/>
            <w:rFonts w:ascii="Verdana" w:hAnsi="Verdana"/>
            <w:szCs w:val="22"/>
          </w:rPr>
          <w:t>13 Ongoing Case Planning</w:t>
        </w:r>
      </w:hyperlink>
      <w:r w:rsidR="00823D2C">
        <w:rPr>
          <w:rFonts w:ascii="Verdana" w:hAnsi="Verdana"/>
          <w:szCs w:val="22"/>
        </w:rPr>
        <w:t xml:space="preserve"> in order to clarify this process for workers.  </w:t>
      </w:r>
      <w:r>
        <w:rPr>
          <w:rFonts w:ascii="Verdana" w:hAnsi="Verdana"/>
          <w:szCs w:val="22"/>
        </w:rPr>
        <w:t>This objective should outline tasks and services put in place to ensure the child’s safety in the relative’</w:t>
      </w:r>
      <w:r w:rsidR="00823D2C">
        <w:rPr>
          <w:rFonts w:ascii="Verdana" w:hAnsi="Verdana"/>
          <w:szCs w:val="22"/>
        </w:rPr>
        <w:t xml:space="preserve">s home. </w:t>
      </w:r>
    </w:p>
    <w:p w:rsidR="00823D2C" w:rsidRDefault="00823D2C" w:rsidP="00F90BEA">
      <w:pPr>
        <w:rPr>
          <w:rFonts w:ascii="Verdana" w:hAnsi="Verdana"/>
          <w:szCs w:val="22"/>
        </w:rPr>
      </w:pPr>
    </w:p>
    <w:p w:rsidR="00823D2C" w:rsidRDefault="00823D2C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contact: </w:t>
      </w:r>
    </w:p>
    <w:p w:rsidR="00823D2C" w:rsidRDefault="00823D2C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Lucie Estill, Child Protection Branch Manager</w:t>
      </w:r>
    </w:p>
    <w:p w:rsidR="00823D2C" w:rsidRDefault="001A5593" w:rsidP="00F90BEA">
      <w:pPr>
        <w:rPr>
          <w:rFonts w:ascii="Verdana" w:hAnsi="Verdana"/>
          <w:szCs w:val="22"/>
        </w:rPr>
      </w:pPr>
      <w:hyperlink r:id="rId10" w:history="1">
        <w:r w:rsidR="00823D2C" w:rsidRPr="000222E1">
          <w:rPr>
            <w:rStyle w:val="Hyperlink"/>
            <w:rFonts w:ascii="Verdana" w:hAnsi="Verdana"/>
            <w:szCs w:val="22"/>
          </w:rPr>
          <w:t>Lucie.estill@ky.gov</w:t>
        </w:r>
      </w:hyperlink>
    </w:p>
    <w:p w:rsidR="00823D2C" w:rsidRDefault="00823D2C" w:rsidP="00F90BE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(502) 564-2136, ext. 3568</w:t>
      </w:r>
    </w:p>
    <w:p w:rsidR="00E5144F" w:rsidRDefault="00E5144F" w:rsidP="003D41AE">
      <w:pPr>
        <w:ind w:left="1440" w:hanging="1440"/>
        <w:rPr>
          <w:rFonts w:ascii="Verdana" w:hAnsi="Verdana"/>
          <w:szCs w:val="22"/>
        </w:rPr>
      </w:pPr>
    </w:p>
    <w:p w:rsidR="00E5144F" w:rsidRDefault="00E5144F" w:rsidP="003D41AE">
      <w:pPr>
        <w:ind w:left="1440" w:hanging="1440"/>
      </w:pPr>
    </w:p>
    <w:p w:rsidR="00E5144F" w:rsidRDefault="00E5144F" w:rsidP="003D41AE">
      <w:pPr>
        <w:ind w:left="1440" w:hanging="1440"/>
      </w:pPr>
    </w:p>
    <w:p w:rsidR="003070B5" w:rsidRDefault="003070B5" w:rsidP="001D6A40"/>
    <w:sectPr w:rsidR="003070B5" w:rsidSect="00822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72FBF"/>
    <w:rsid w:val="00097038"/>
    <w:rsid w:val="000C65CA"/>
    <w:rsid w:val="000D07B6"/>
    <w:rsid w:val="000D68D5"/>
    <w:rsid w:val="000E3849"/>
    <w:rsid w:val="000E6D79"/>
    <w:rsid w:val="001200EA"/>
    <w:rsid w:val="00130405"/>
    <w:rsid w:val="0015479E"/>
    <w:rsid w:val="0017490F"/>
    <w:rsid w:val="00191703"/>
    <w:rsid w:val="001934E5"/>
    <w:rsid w:val="0019605E"/>
    <w:rsid w:val="001A5593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74C48"/>
    <w:rsid w:val="003758DD"/>
    <w:rsid w:val="00387552"/>
    <w:rsid w:val="003A643A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3278"/>
    <w:rsid w:val="0066589B"/>
    <w:rsid w:val="00692643"/>
    <w:rsid w:val="0069732D"/>
    <w:rsid w:val="006A7CD8"/>
    <w:rsid w:val="006B2951"/>
    <w:rsid w:val="006B3577"/>
    <w:rsid w:val="006C43DA"/>
    <w:rsid w:val="006C76F7"/>
    <w:rsid w:val="006E13C9"/>
    <w:rsid w:val="006F1F00"/>
    <w:rsid w:val="0070267F"/>
    <w:rsid w:val="007171EB"/>
    <w:rsid w:val="007615B7"/>
    <w:rsid w:val="00764756"/>
    <w:rsid w:val="00782D4B"/>
    <w:rsid w:val="00792735"/>
    <w:rsid w:val="00797852"/>
    <w:rsid w:val="007A0FC9"/>
    <w:rsid w:val="007B16CD"/>
    <w:rsid w:val="007C313D"/>
    <w:rsid w:val="007D217B"/>
    <w:rsid w:val="007E51B9"/>
    <w:rsid w:val="007F5F6E"/>
    <w:rsid w:val="0081658E"/>
    <w:rsid w:val="008200A1"/>
    <w:rsid w:val="0082200D"/>
    <w:rsid w:val="00823D2C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A61A6"/>
    <w:rsid w:val="00AC036F"/>
    <w:rsid w:val="00AE039D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77E4"/>
    <w:rsid w:val="00DF3E1E"/>
    <w:rsid w:val="00DF47B5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70416"/>
    <w:rsid w:val="00F90BEA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%203/06/Pages/34PreparationfortheInitialCasePlanningConference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cie.estill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%203/07/Pages/314OngoingCasePlanning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FC616-E174-4BAD-B12A-F0DB29BB46D2}"/>
</file>

<file path=customXml/itemProps2.xml><?xml version="1.0" encoding="utf-8"?>
<ds:datastoreItem xmlns:ds="http://schemas.openxmlformats.org/officeDocument/2006/customXml" ds:itemID="{C97738EA-4798-4C6A-ACC4-703F8CDF07E0}"/>
</file>

<file path=customXml/itemProps3.xml><?xml version="1.0" encoding="utf-8"?>
<ds:datastoreItem xmlns:ds="http://schemas.openxmlformats.org/officeDocument/2006/customXml" ds:itemID="{FEA6C85F-E8D6-4F07-B86C-85F3B2BD6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15-14  Case Plan Objectives for Children Placed with Relatives</dc:title>
  <dc:creator>Beth.Holbrook</dc:creator>
  <cp:lastModifiedBy>lisar.smith</cp:lastModifiedBy>
  <cp:revision>4</cp:revision>
  <cp:lastPrinted>2014-11-24T15:09:00Z</cp:lastPrinted>
  <dcterms:created xsi:type="dcterms:W3CDTF">2015-09-03T17:55:00Z</dcterms:created>
  <dcterms:modified xsi:type="dcterms:W3CDTF">2015-10-30T16:55:00Z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